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4162.010.26.1.2076-2025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NILSON  BENAVIDES JUSPIAN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94.397.094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13/jun/202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1073827178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8823271886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03/07/2025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junio de 2025 para el pago de esta cuenta, según decreto1273 de 23/07/2018 que permite efectuar la cancelación mes vencido de la seguridad social,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4162.010.26.1.2076-2025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qvtggoq620sk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ejecutó la planeación de actividades físicas y deportivas con el grupo # 1 de la comunidad Yanacona en el escenario deportivo de Alférez Real II, esta actividad tuvo como objetivo la participación, integración y participación activa de los beneficiarios.                                                                                  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realizó listado de asistencia con los grupos 1,4 y 5 del escenario deportivo Alférez Real II, donde se logró el fortalecimiento de los juegos tradicionales de la comunidad Yanacona.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participó en mesa de trabajo del programa poblaciones y etnias optimizando el desempeño de los monitores mediante el fortalecimiento de competencias técnicas y metodológicas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apoyó en la actividad lúdico recreativa en la escuela integral-sede Eustaquio Palacios, dónde se realizaron diferentes estaciones de juego (el palmo, encostalado, lazo o cuerda y carrera de bandereros).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programada por el metodólogo para el mejoramiento y entrega de formatos de calidad, f-10, f-21 y f-40.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https://drive.google.com/drive/folders/1BQ_PxQDYAfX-n86N4KtQe9k7sK1R1YoV?usp=drive_link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BQ_PxQDYAfX-n86N4KtQe9k7sK1R1YoV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HWQTCZth2pQT3q6dpeBZ4UvK6Q==">CgMxLjAyDmgucXZ0Z2dvcTYyMHNrOAByITFrcnVNc0lBZXlsVFdSTkFpMmN4UTVuajJBRGZtVENGbg==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2025-07-15T19:04:00Z</dcterms:created>
  <dc:creator>LEYDHER</dc:creator>
</cp:coreProperties>
</file>